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ANZAHLUNG ZURÜCKFORDERN</w:t>
      </w:r>
    </w:p>
    <w:p/>
    <w:p>
      <w:r>
        <w:rPr>
          <w:b w:val="0"/>
          <w:sz w:val="20"/>
        </w:rPr>
        <w:t>Ort: ___________________________________    Datum: ___________________________________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</w:t>
      </w:r>
    </w:p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Name/Firma: 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Rückforderung der geleisteten Anzahlung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fordere ich die Rückzahlung der geleisteten Anzahlung in Höhe von ________________ Euro, welche ich am ____________________ für die Bestellung des folgenden Vertragsgegenstandes geleistet habe:</w:t>
      </w:r>
    </w:p>
    <w:p/>
    <w:p>
      <w:r>
        <w:rPr>
          <w:b/>
          <w:sz w:val="20"/>
        </w:rPr>
        <w:t>Vertragsgegenstand: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Leider ist der Vertrag/die Bestellung aus folgenden Gründen nicht zustande gekommen bzw. wurde widerrufen: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Gemäß § 346 BGB fordere ich hiermit die Rückzahlung der Anzahlung binnen 14 Tagen ab Zugang dieses Schreibens auf folgendes Konto:</w:t>
      </w:r>
    </w:p>
    <w:p/>
    <w:p>
      <w:r>
        <w:rPr>
          <w:b w:val="0"/>
          <w:sz w:val="20"/>
        </w:rPr>
        <w:t>Kontoinhaber: _______________________________________________________</w:t>
      </w:r>
    </w:p>
    <w:p>
      <w:r>
        <w:rPr>
          <w:b w:val="0"/>
          <w:sz w:val="20"/>
        </w:rPr>
        <w:t>IBAN: _______________________________________________________________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________________________________________________________________</w:t>
      </w:r>
    </w:p>
    <w:p/>
    <w:p/>
    <w:p>
      <w:r>
        <w:rPr>
          <w:b w:val="0"/>
          <w:sz w:val="20"/>
        </w:rPr>
        <w:t>Sollte die Zahlung nicht fristgerecht erfolgen, sehe ich mich gezwungen, weitere rechtliche Schritte einzuleiten.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Blockschrift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https://vertraege-experte.com/anzahlung-zuruckfordern-brief/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anzahlung-zuruckfordern-brief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