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AUFHEBUNGSVERTRAG</w:t>
      </w:r>
    </w:p>
    <w:p/>
    <w:p/>
    <w:p>
      <w:pPr>
        <w:jc w:val="center"/>
      </w:pPr>
      <w:r>
        <w:rPr>
          <w:b/>
          <w:sz w:val="22"/>
        </w:rPr>
        <w:t>zwischen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/>
    <w:p>
      <w:pPr>
        <w:jc w:val="center"/>
      </w:pPr>
      <w:r>
        <w:rPr>
          <w:b/>
          <w:sz w:val="22"/>
        </w:rPr>
        <w:t>und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/>
    <w:p/>
    <w:p>
      <w:r>
        <w:rPr>
          <w:b/>
          <w:sz w:val="22"/>
        </w:rPr>
        <w:t>Präambel</w:t>
      </w:r>
    </w:p>
    <w:p>
      <w:r>
        <w:rPr>
          <w:b w:val="0"/>
          <w:sz w:val="22"/>
        </w:rPr>
        <w:t>Die Vertragsparteien sind sich darüber einig, das bestehende Arbeitsverhältnis einvernehmlich aufzuheben. Dieser Vertrag regelt die Bedingungen der Aufhebung.</w:t>
      </w:r>
    </w:p>
    <w:p/>
    <w:p/>
    <w:p>
      <w:r>
        <w:rPr>
          <w:b/>
          <w:sz w:val="22"/>
        </w:rPr>
        <w:t>§ 1 Beendigung des Arbeitsverhältnisses</w:t>
      </w:r>
    </w:p>
    <w:p>
      <w:r>
        <w:rPr>
          <w:b w:val="0"/>
          <w:sz w:val="22"/>
        </w:rPr>
        <w:t>Das Arbeitsverhältnis zwischen Arbeitgeber und Arbeitnehmer endet mit Wirkung zum _______________.</w:t>
      </w:r>
    </w:p>
    <w:p/>
    <w:p>
      <w:r>
        <w:rPr>
          <w:b/>
          <w:sz w:val="22"/>
        </w:rPr>
        <w:t>§ 2 Abwicklung</w:t>
      </w:r>
    </w:p>
    <w:p>
      <w:r>
        <w:rPr>
          <w:b w:val="0"/>
          <w:sz w:val="22"/>
        </w:rPr>
        <w:t>Bis zum Beendigungszeitpunkt werden die gegenseitigen vertraglichen Pflichten erfüllt. Alle Ansprüche aus dem Arbeitsverhältnis sind mit Unterzeichnung dieser Vereinbarung abgegolten, soweit nicht ausdrücklich schriftlich anders geregelt.</w:t>
      </w:r>
    </w:p>
    <w:p/>
    <w:p>
      <w:r>
        <w:rPr>
          <w:b/>
          <w:sz w:val="22"/>
        </w:rPr>
        <w:t>§ 3 Zeugnis</w:t>
      </w:r>
    </w:p>
    <w:p>
      <w:r>
        <w:rPr>
          <w:b w:val="0"/>
          <w:sz w:val="22"/>
        </w:rPr>
        <w:t>Der Arbeitgeber stellt dem Arbeitnehmer ein wohlwollendes qualifiziertes Arbeitszeugnis aus, das den Tätigkeiten und Leistungen entspricht.</w:t>
      </w:r>
    </w:p>
    <w:p/>
    <w:p>
      <w:r>
        <w:rPr>
          <w:b/>
          <w:sz w:val="22"/>
        </w:rPr>
        <w:t>§ 4 Rückgabe von Arbeitsmitteln</w:t>
      </w:r>
    </w:p>
    <w:p>
      <w:r>
        <w:rPr>
          <w:b w:val="0"/>
          <w:sz w:val="22"/>
        </w:rPr>
        <w:t>Der Arbeitnehmer verpflichtet sich, alle Arbeitsmittel, Schlüssel, Unterlagen und sonstige dem Arbeitgeber gehörende Gegenstände bis zum Beendigungsdatum zurückzugeben.</w:t>
      </w:r>
    </w:p>
    <w:p/>
    <w:p>
      <w:r>
        <w:rPr>
          <w:b/>
          <w:sz w:val="22"/>
        </w:rPr>
        <w:t>§ 5 Schlussbestimmungen</w:t>
      </w:r>
    </w:p>
    <w:p>
      <w:r>
        <w:rPr>
          <w:b w:val="0"/>
          <w:sz w:val="22"/>
        </w:rPr>
        <w:t>Änderungen und Ergänzungen dieses Vertrags bedürfen der Schriftform. Sollten einzelne Bestimmungen unwirksam sein, wird dadurch die Wirksamkeit der übrigen Bestimmungen nicht berührt.</w:t>
      </w:r>
    </w:p>
    <w:p/>
    <w:p/>
    <w:p>
      <w:r>
        <w:rPr>
          <w:b w:val="0"/>
          <w:sz w:val="22"/>
        </w:rPr>
        <w:t>Ort, Datum: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https://vertraege-experte.com/bitte-um-aufhebungsvertrag/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bitte-um-aufhebungs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