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EXKLUSIVITÄTSVEREINBARUNG</w:t>
      </w:r>
    </w:p>
    <w:p/>
    <w:p>
      <w:r>
        <w:rPr>
          <w:b w:val="0"/>
          <w:sz w:val="20"/>
        </w:rPr>
        <w:t>Zwischen den nachfolgend genannten Parteien wird folgende Exklusivitätsvereinbarung geschlossen:</w:t>
      </w:r>
    </w:p>
    <w:p/>
    <w:p>
      <w:r>
        <w:rPr>
          <w:b/>
          <w:sz w:val="24"/>
        </w:rPr>
        <w:t>PARTEIEN</w:t>
      </w:r>
    </w:p>
    <w:p>
      <w:r>
        <w:rPr>
          <w:b w:val="0"/>
          <w:sz w:val="20"/>
        </w:rPr>
        <w:t>VERTRAGSPARTNER 1:</w:t>
      </w:r>
    </w:p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VERTRAGSPARTNER 2:</w:t>
      </w:r>
    </w:p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– GEGENSTAND DER VEREINBARUNG</w:t>
      </w:r>
    </w:p>
    <w:p>
      <w:r>
        <w:rPr>
          <w:b w:val="0"/>
          <w:sz w:val="20"/>
        </w:rPr>
        <w:t>Die Parteien vereinbaren eine exklusive Zusammenarbeit im Bereich der Vermittlung, Vermarktung und/oder des Verkaufs von Immobilien. Vertragspartner 1 verpflichtet sich, keine anderen Vermittler oder Makler für die in dieser Vereinbarung definierten Objekte oder Dienstleistungen zu beauftragen.</w:t>
      </w:r>
    </w:p>
    <w:p/>
    <w:p>
      <w:r>
        <w:rPr>
          <w:b/>
          <w:sz w:val="20"/>
        </w:rPr>
        <w:t>§2 – DAUER DER VEREINBARUNG</w:t>
      </w:r>
    </w:p>
    <w:p>
      <w:r>
        <w:rPr>
          <w:b w:val="0"/>
          <w:sz w:val="20"/>
        </w:rPr>
        <w:t>Die Vereinbarung tritt mit Unterzeichnung in Kraft und gilt für die Dauer von __________ Monaten/Jahren. Eine Verlängerung bedarf der schriftlichen Zustimmung beider Parteien.</w:t>
      </w:r>
    </w:p>
    <w:p/>
    <w:p>
      <w:r>
        <w:rPr>
          <w:b/>
          <w:sz w:val="20"/>
        </w:rPr>
        <w:t>§3 – RECHTE UND PFLICHTEN DER PARTEIEN</w:t>
      </w:r>
    </w:p>
    <w:p>
      <w:r>
        <w:rPr>
          <w:b w:val="0"/>
          <w:sz w:val="20"/>
        </w:rPr>
        <w:t>1. Vertragspartner 1 verpflichtet sich, alle relevanten Informationen und Unterlagen rechtzeitig, vollständig und wahrheitsgemäß zur Verfügung zu stellen.</w:t>
      </w:r>
    </w:p>
    <w:p>
      <w:r>
        <w:rPr>
          <w:b w:val="0"/>
          <w:sz w:val="20"/>
        </w:rPr>
        <w:t>2. Vertragspartner 2 verpflichtet sich, die Interessen von Vertragspartner 1 im Rahmen dieser Vereinbarung sorgfältig und vertraulich zu vertreten.</w:t>
      </w:r>
    </w:p>
    <w:p>
      <w:r>
        <w:rPr>
          <w:b w:val="0"/>
          <w:sz w:val="20"/>
        </w:rPr>
        <w:t>3. Beide Parteien verpflichten sich zur Einhaltung der geltenden Datenschutzbestimmungen.</w:t>
      </w:r>
    </w:p>
    <w:p/>
    <w:p>
      <w:r>
        <w:rPr>
          <w:b/>
          <w:sz w:val="20"/>
        </w:rPr>
        <w:t>§4 – VERGÜTUNG</w:t>
      </w:r>
    </w:p>
    <w:p>
      <w:r>
        <w:rPr>
          <w:b w:val="0"/>
          <w:sz w:val="20"/>
        </w:rPr>
        <w:t>Die Vergütung für die Vermittlung/Leistung erfolgt gemäß gesonderter Vereinbarung oder entsprechend den gesetzlichen Bestimmungen. Die genaue Höhe, Fälligkeit und Zahlungsmodalitäten werden in einem separaten Dokument geregelt.</w:t>
      </w:r>
    </w:p>
    <w:p/>
    <w:p>
      <w:r>
        <w:rPr>
          <w:b/>
          <w:sz w:val="20"/>
        </w:rPr>
        <w:t>§5 – HAFTUNG</w:t>
      </w:r>
    </w:p>
    <w:p>
      <w:r>
        <w:rPr>
          <w:b w:val="0"/>
          <w:sz w:val="20"/>
        </w:rPr>
        <w:t>Die Parteien haften jeweils nur für vorsätzlich oder grob fahrlässig verursachte Schäden. Eine weitergehende Haftung ist ausgeschlossen, soweit gesetzlich zulässig.</w:t>
      </w:r>
    </w:p>
    <w:p/>
    <w:p>
      <w:r>
        <w:rPr>
          <w:b/>
          <w:sz w:val="20"/>
        </w:rPr>
        <w:t>§6 – VERTRAULICHKEIT</w:t>
      </w:r>
    </w:p>
    <w:p>
      <w:r>
        <w:rPr>
          <w:b w:val="0"/>
          <w:sz w:val="20"/>
        </w:rPr>
        <w:t>Alle im Rahmen dieser Vereinbarung ausgetauschten Informationen sind vertraulich zu behandeln und dürfen Dritten nur mit schriftlicher Zustimmung der anderen Partei zugänglich gemacht werden.</w:t>
      </w:r>
    </w:p>
    <w:p/>
    <w:p>
      <w:r>
        <w:rPr>
          <w:b/>
          <w:sz w:val="20"/>
        </w:rPr>
        <w:t>§7 – KÜNDIGUNG</w:t>
      </w:r>
    </w:p>
    <w:p>
      <w:r>
        <w:rPr>
          <w:b w:val="0"/>
          <w:sz w:val="20"/>
        </w:rPr>
        <w:t>Die Vereinbarung kann von jeder Partei mit einer Frist von __________ Wochen/Monaten schriftlich gekündigt werden. Das Recht zur außerordentlichen Kündigung aus wichtigem Grund bleibt unberührt.</w:t>
      </w:r>
    </w:p>
    <w:p/>
    <w:p>
      <w:r>
        <w:rPr>
          <w:b/>
          <w:sz w:val="20"/>
        </w:rPr>
        <w:t>§8 – SCHLUSSBESTIMMUNGEN</w:t>
      </w:r>
    </w:p>
    <w:p>
      <w:r>
        <w:rPr>
          <w:b w:val="0"/>
          <w:sz w:val="20"/>
        </w:rPr>
        <w:t>Änderungen und Ergänzungen dieser Vereinbarung bedürfen der Schriftform.</w:t>
      </w:r>
    </w:p>
    <w:p>
      <w:r>
        <w:rPr>
          <w:b w:val="0"/>
          <w:sz w:val="20"/>
        </w:rPr>
        <w:t>Sollten einzelne Bestimmungen dieser Vereinbarung unwirksam sein oder werden, berührt dies nicht die Gültigkeit der übrigen Bestimmungen.</w:t>
      </w:r>
    </w:p>
    <w:p>
      <w:r>
        <w:rPr>
          <w:b w:val="0"/>
          <w:sz w:val="20"/>
        </w:rPr>
        <w:t>Gerichtsstand ist, soweit zulässig, ______________________.</w:t>
      </w:r>
    </w:p>
    <w:p>
      <w:r>
        <w:rPr>
          <w:b w:val="0"/>
          <w:sz w:val="20"/>
        </w:rPr>
        <w:t>Es gilt das Recht der Bundesrepublik Deutschland.</w:t>
      </w:r>
    </w:p>
    <w:p/>
    <w:p/>
    <w:p>
      <w:r>
        <w:rPr>
          <w:b/>
          <w:sz w:val="20"/>
        </w:rPr>
        <w:t>Die Parteien bestätigen mit ihren Unterschriften die Wirksamkeit dieser Exklusivitätsvereinbarung.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VERTRAGSPARTNER 1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VERTRAGSPARTNER 2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https://vertraege-experte.com/exklusivitatsvereinbarung/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exklusivitatsvereinbarun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