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FELGEN</w:t>
      </w:r>
    </w:p>
    <w:p/>
    <w:p>
      <w:r>
        <w:rPr>
          <w:b/>
          <w:sz w:val="24"/>
        </w:rPr>
        <w:t>VERKÄUFER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§1 – VERKAUFSGEGENSTAND</w:t>
      </w:r>
    </w:p>
    <w:p>
      <w:r>
        <w:rPr>
          <w:b w:val="0"/>
          <w:sz w:val="20"/>
        </w:rPr>
        <w:t>Der Verkäufer verkauft dem Käufer folgende Felgen:</w:t>
      </w:r>
    </w:p>
    <w:p>
      <w:r>
        <w:rPr>
          <w:b w:val="0"/>
          <w:sz w:val="20"/>
        </w:rPr>
        <w:t>- Hersteller, Modell:</w:t>
      </w:r>
    </w:p>
    <w:p>
      <w:r>
        <w:rPr>
          <w:b w:val="0"/>
          <w:sz w:val="20"/>
        </w:rPr>
        <w:t>- Größe (Zoll):</w:t>
      </w:r>
    </w:p>
    <w:p>
      <w:r>
        <w:rPr>
          <w:b w:val="0"/>
          <w:sz w:val="20"/>
        </w:rPr>
        <w:t>- Lochzahl und Lochkreis:</w:t>
      </w:r>
    </w:p>
    <w:p>
      <w:r>
        <w:rPr>
          <w:b w:val="0"/>
          <w:sz w:val="20"/>
        </w:rPr>
        <w:t>- Einpresstiefe (ET):</w:t>
      </w:r>
    </w:p>
    <w:p>
      <w:r>
        <w:rPr>
          <w:b w:val="0"/>
          <w:sz w:val="20"/>
        </w:rPr>
        <w:t>- Zustand:</w:t>
      </w:r>
    </w:p>
    <w:p>
      <w:r>
        <w:rPr>
          <w:b w:val="0"/>
          <w:sz w:val="20"/>
        </w:rPr>
        <w:t>- Anzahl der Felgen:</w:t>
      </w:r>
    </w:p>
    <w:p>
      <w:r>
        <w:rPr>
          <w:b w:val="0"/>
          <w:sz w:val="20"/>
        </w:rPr>
        <w:t>- Sonstige Merkmale / Zubehör:</w:t>
      </w:r>
    </w:p>
    <w:p/>
    <w:p>
      <w:r>
        <w:rPr>
          <w:b/>
          <w:sz w:val="20"/>
        </w:rPr>
        <w:t>§2 – KAUFPREIS UND ZAHLUNGSBEDINGUNGEN</w:t>
      </w:r>
    </w:p>
    <w:p>
      <w:r>
        <w:rPr>
          <w:b w:val="0"/>
          <w:sz w:val="20"/>
        </w:rPr>
        <w:t>Der Kaufpreis beträgt EUR ____________.</w:t>
      </w:r>
    </w:p>
    <w:p>
      <w:r>
        <w:rPr>
          <w:b w:val="0"/>
          <w:sz w:val="20"/>
        </w:rPr>
        <w:t>Die Zahlung erfolgt per ____________________________.</w:t>
      </w:r>
    </w:p>
    <w:p>
      <w:r>
        <w:rPr>
          <w:b w:val="0"/>
          <w:sz w:val="20"/>
        </w:rPr>
        <w:t>Eine Anzahlung in Höhe von EUR ____________ wird wie folgt geleistet:</w:t>
      </w:r>
    </w:p>
    <w:p>
      <w:r>
        <w:rPr>
          <w:b w:val="0"/>
          <w:sz w:val="20"/>
        </w:rPr>
        <w:t>______________________________________________________________.</w:t>
      </w:r>
    </w:p>
    <w:p/>
    <w:p>
      <w:r>
        <w:rPr>
          <w:b/>
          <w:sz w:val="20"/>
        </w:rPr>
        <w:t>§3 – ÜBERGABE UND GEFAHRENÜBERGANG</w:t>
      </w:r>
    </w:p>
    <w:p>
      <w:r>
        <w:rPr>
          <w:b w:val="0"/>
          <w:sz w:val="20"/>
        </w:rPr>
        <w:t>Die Übergabe der Felgen erfolgt am ____________________________</w:t>
      </w:r>
    </w:p>
    <w:p>
      <w:r>
        <w:rPr>
          <w:b w:val="0"/>
          <w:sz w:val="20"/>
        </w:rPr>
        <w:t>an folgender Adresse: _______________________________________.</w:t>
      </w:r>
    </w:p>
    <w:p>
      <w:r>
        <w:rPr>
          <w:b w:val="0"/>
          <w:sz w:val="20"/>
        </w:rPr>
        <w:t>Mit der Übergabe gehen Nutzen und Gefahr auf den Käufer über.</w:t>
      </w:r>
    </w:p>
    <w:p/>
    <w:p>
      <w:r>
        <w:rPr>
          <w:b/>
          <w:sz w:val="20"/>
        </w:rPr>
        <w:t>§4 – GEWÄHRLEISTUNG</w:t>
      </w:r>
    </w:p>
    <w:p>
      <w:r>
        <w:rPr>
          <w:b w:val="0"/>
          <w:sz w:val="20"/>
        </w:rPr>
        <w:t>Der Verkauf erfolgt unter Ausschluss der Gewährleistung, sofern es sich um einen Privatverkauf handelt. Der Käufer bestätigt, die Felgen besichtigt und geprüft zu haben.</w:t>
      </w:r>
    </w:p>
    <w:p>
      <w:r>
        <w:rPr>
          <w:b w:val="0"/>
          <w:sz w:val="20"/>
        </w:rPr>
        <w:t>Bei Händlern gelten die gesetzlichen Gewährleistungsrechte.</w:t>
      </w:r>
    </w:p>
    <w:p/>
    <w:p>
      <w:r>
        <w:rPr>
          <w:b/>
          <w:sz w:val="20"/>
        </w:rPr>
        <w:t>§5 – HAFTUNG</w:t>
      </w:r>
    </w:p>
    <w:p>
      <w:r>
        <w:rPr>
          <w:b w:val="0"/>
          <w:sz w:val="20"/>
        </w:rPr>
        <w:t>Der Verkäufer haftet nicht für Schäden, die nach Übergabe durch unsachgemäße Behandlung oder Montage entstehen.</w:t>
      </w:r>
    </w:p>
    <w:p>
      <w:r>
        <w:rPr>
          <w:b w:val="0"/>
          <w:sz w:val="20"/>
        </w:rPr>
        <w:t>Der Käufer ist für die ordnungsgemäße Montage und Nutzung verantwortlich.</w:t>
      </w:r>
    </w:p>
    <w:p/>
    <w:p>
      <w:r>
        <w:rPr>
          <w:b/>
          <w:sz w:val="20"/>
        </w:rPr>
        <w:t>§6 – 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§7 –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 oder werden, so bleibt die Wirksamkeit der übrigen Bestimmungen unberührt.</w:t>
      </w:r>
    </w:p>
    <w:p>
      <w:r>
        <w:rPr>
          <w:b w:val="0"/>
          <w:sz w:val="20"/>
        </w:rPr>
        <w:t>Gerichtsstand ist der Wohnsitz des Verkäufers, soweit gesetzlich zulässig.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https://vertraege-experte.com/kaufvertrag-felgen/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felgen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