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ROLLER - GEKAUFT WIE GESEHEN</w:t>
      </w:r>
    </w:p>
    <w:p/>
    <w:p/>
    <w:p>
      <w:r>
        <w:rPr>
          <w:b/>
          <w:sz w:val="24"/>
        </w:rPr>
        <w:t>VERKÄUFER</w:t>
      </w:r>
    </w:p>
    <w:p>
      <w:r>
        <w:rPr>
          <w:b w:val="0"/>
          <w:sz w:val="20"/>
        </w:rPr>
        <w:t>Name:</w:t>
      </w:r>
    </w:p>
    <w:p>
      <w:r>
        <w:rPr>
          <w:b w:val="0"/>
          <w:sz w:val="20"/>
        </w:rPr>
        <w:t>Anschrift:</w:t>
      </w:r>
    </w:p>
    <w:p>
      <w:r>
        <w:rPr>
          <w:b w:val="0"/>
          <w:sz w:val="20"/>
        </w:rPr>
        <w:t>Telefon:</w:t>
      </w:r>
    </w:p>
    <w:p>
      <w:r>
        <w:rPr>
          <w:b w:val="0"/>
          <w:sz w:val="20"/>
        </w:rPr>
        <w:t>E-Mail:</w:t>
      </w:r>
    </w:p>
    <w:p/>
    <w:p>
      <w:r>
        <w:rPr>
          <w:b/>
          <w:sz w:val="24"/>
        </w:rPr>
        <w:t>KÄUFER</w:t>
      </w:r>
    </w:p>
    <w:p>
      <w:r>
        <w:rPr>
          <w:b w:val="0"/>
          <w:sz w:val="20"/>
        </w:rPr>
        <w:t>Name:</w:t>
      </w:r>
    </w:p>
    <w:p>
      <w:r>
        <w:rPr>
          <w:b w:val="0"/>
          <w:sz w:val="20"/>
        </w:rPr>
        <w:t>Anschrift:</w:t>
      </w:r>
    </w:p>
    <w:p>
      <w:r>
        <w:rPr>
          <w:b w:val="0"/>
          <w:sz w:val="20"/>
        </w:rPr>
        <w:t>Telefon:</w:t>
      </w:r>
    </w:p>
    <w:p>
      <w:r>
        <w:rPr>
          <w:b w:val="0"/>
          <w:sz w:val="20"/>
        </w:rPr>
        <w:t>E-Mail:</w:t>
      </w:r>
    </w:p>
    <w:p/>
    <w:p/>
    <w:p>
      <w:r>
        <w:rPr>
          <w:b/>
          <w:sz w:val="20"/>
        </w:rPr>
        <w:t>§1 – Vertragsgegenstand</w:t>
      </w:r>
    </w:p>
    <w:p>
      <w:r>
        <w:rPr>
          <w:b w:val="0"/>
          <w:sz w:val="20"/>
        </w:rPr>
        <w:t>Der Verkäufer verkauft dem Käufer den nachfolgend beschriebenen Roller „gekauft wie gesehen“.</w:t>
      </w:r>
    </w:p>
    <w:p>
      <w:r>
        <w:rPr>
          <w:b w:val="0"/>
          <w:sz w:val="20"/>
        </w:rPr>
        <w:t>Marke / Hersteller:</w:t>
      </w:r>
    </w:p>
    <w:p>
      <w:r>
        <w:rPr>
          <w:b w:val="0"/>
          <w:sz w:val="20"/>
        </w:rPr>
        <w:t>Modell:</w:t>
      </w:r>
    </w:p>
    <w:p>
      <w:r>
        <w:rPr>
          <w:b w:val="0"/>
          <w:sz w:val="20"/>
        </w:rPr>
        <w:t>Baujahr:</w:t>
      </w:r>
    </w:p>
    <w:p>
      <w:r>
        <w:rPr>
          <w:b w:val="0"/>
          <w:sz w:val="20"/>
        </w:rPr>
        <w:t>Fahrgestellnummer:</w:t>
      </w:r>
    </w:p>
    <w:p>
      <w:r>
        <w:rPr>
          <w:b w:val="0"/>
          <w:sz w:val="20"/>
        </w:rPr>
        <w:t>Kilometerstand:</w:t>
      </w:r>
    </w:p>
    <w:p>
      <w:r>
        <w:rPr>
          <w:b w:val="0"/>
          <w:sz w:val="20"/>
        </w:rPr>
        <w:t>Farbe:</w:t>
      </w:r>
    </w:p>
    <w:p>
      <w:r>
        <w:rPr>
          <w:b w:val="0"/>
          <w:sz w:val="20"/>
        </w:rPr>
        <w:t>Sonstige Merkmale/Ausstattung:</w:t>
      </w:r>
    </w:p>
    <w:p>
      <w:r>
        <w:rPr>
          <w:b w:val="0"/>
          <w:sz w:val="20"/>
        </w:rPr>
      </w:r>
    </w:p>
    <w:p/>
    <w:p>
      <w:r>
        <w:rPr>
          <w:b/>
          <w:sz w:val="20"/>
        </w:rPr>
        <w:t>§2 – Zustand und Gewährleistung</w:t>
      </w:r>
    </w:p>
    <w:p>
      <w:r>
        <w:rPr>
          <w:b w:val="0"/>
          <w:sz w:val="20"/>
        </w:rPr>
        <w:t>Der Käufer hat den Roller besichtigt und anerkennt den Zustand als vertragsgemäß. Der Verkauf erfolgt unter Ausschluss jeglicher Gewährleistung, insbesondere für Sachmängel, es sei denn, der Verkäufer hat einen Mangel arglistig verschwiegen oder eine Garantie übernommen.</w:t>
      </w:r>
    </w:p>
    <w:p/>
    <w:p>
      <w:r>
        <w:rPr>
          <w:b/>
          <w:sz w:val="20"/>
        </w:rPr>
        <w:t>§3 – Kaufpreis und Zahlung</w:t>
      </w:r>
    </w:p>
    <w:p>
      <w:r>
        <w:rPr>
          <w:b w:val="0"/>
          <w:sz w:val="20"/>
        </w:rPr>
        <w:t>Der Kaufpreis beträgt EUR ________________.</w:t>
      </w:r>
    </w:p>
    <w:p>
      <w:r>
        <w:rPr>
          <w:b w:val="0"/>
          <w:sz w:val="20"/>
        </w:rPr>
        <w:t>Die Zahlung erfolgt wie folgt:</w:t>
      </w:r>
    </w:p>
    <w:p>
      <w:r>
        <w:rPr>
          <w:b w:val="0"/>
          <w:sz w:val="20"/>
        </w:rPr>
        <w:t>- Barzahlung bei Übergabe</w:t>
      </w:r>
    </w:p>
    <w:p>
      <w:r>
        <w:rPr>
          <w:b w:val="0"/>
          <w:sz w:val="20"/>
        </w:rPr>
        <w:t>- Überweisung auf folgendes Konto:</w:t>
      </w:r>
    </w:p>
    <w:p>
      <w:r>
        <w:rPr>
          <w:b w:val="0"/>
          <w:sz w:val="20"/>
        </w:rPr>
        <w:t xml:space="preserve">  Kontoinhaber:</w:t>
      </w:r>
    </w:p>
    <w:p>
      <w:r>
        <w:rPr>
          <w:b w:val="0"/>
          <w:sz w:val="20"/>
        </w:rPr>
        <w:t xml:space="preserve">  IBAN:</w:t>
      </w:r>
    </w:p>
    <w:p>
      <w:r>
        <w:rPr>
          <w:b w:val="0"/>
          <w:sz w:val="20"/>
        </w:rPr>
        <w:t xml:space="preserve">  BIC:</w:t>
      </w:r>
    </w:p>
    <w:p>
      <w:r>
        <w:rPr>
          <w:b w:val="0"/>
          <w:sz w:val="20"/>
        </w:rPr>
        <w:t>Der Kaufpreis ist mit Übergabe des Rollers vollständig zu entrichten.</w:t>
      </w:r>
    </w:p>
    <w:p/>
    <w:p>
      <w:r>
        <w:rPr>
          <w:b/>
          <w:sz w:val="20"/>
        </w:rPr>
        <w:t>§4 – Eigentumsübergang und Übergabe</w:t>
      </w:r>
    </w:p>
    <w:p>
      <w:r>
        <w:rPr>
          <w:b w:val="0"/>
          <w:sz w:val="20"/>
        </w:rPr>
        <w:t>Das Eigentum am Roller geht mit vollständiger Bezahlung des Kaufpreises auf den Käufer über.</w:t>
      </w:r>
    </w:p>
    <w:p>
      <w:r>
        <w:rPr>
          <w:b w:val="0"/>
          <w:sz w:val="20"/>
        </w:rPr>
        <w:t>Die Übergabe des Rollers erfolgt am ______________________ an folgender Adresse:</w:t>
      </w:r>
    </w:p>
    <w:p>
      <w:r>
        <w:rPr>
          <w:b w:val="0"/>
          <w:sz w:val="20"/>
        </w:rPr>
        <w:t>______________________________________________________________</w:t>
      </w:r>
    </w:p>
    <w:p/>
    <w:p>
      <w:r>
        <w:rPr>
          <w:b/>
          <w:sz w:val="20"/>
        </w:rPr>
        <w:t>§5 – Haftungsausschluss</w:t>
      </w:r>
    </w:p>
    <w:p>
      <w:r>
        <w:rPr>
          <w:b w:val="0"/>
          <w:sz w:val="20"/>
        </w:rPr>
        <w:t>Der Verkäufer haftet nicht für Folgeschäden oder sonstige Schäden, die nach der Übergabe entstehen.</w:t>
      </w:r>
    </w:p>
    <w:p>
      <w:r>
        <w:rPr>
          <w:b w:val="0"/>
          <w:sz w:val="20"/>
        </w:rPr>
        <w:t>Der Verkauf erfolgt ausdrücklich ohne Garantie und ohne Rückgaberecht.</w:t>
      </w:r>
    </w:p>
    <w:p/>
    <w:p>
      <w:r>
        <w:rPr>
          <w:b/>
          <w:sz w:val="20"/>
        </w:rPr>
        <w:t>§6 – Sonstige Vereinbarungen</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§7 – Salvatorische Klausel</w:t>
      </w:r>
    </w:p>
    <w:p>
      <w:r>
        <w:rPr>
          <w:b w:val="0"/>
          <w:sz w:val="20"/>
        </w:rPr>
        <w:t>Sollten einzelne Bestimmungen dieses Vertrages ganz oder teilweise unwirksam sein oder werden, so bleibt die Wirksamkeit der übrigen Bestimmungen unberührt. Anstelle der unwirksamen Bestimmung gilt eine Regelung als vereinbart, die dem wirtschaftlichen Zweck der unwirksamen Bestimmung am nächsten kommt.</w:t>
      </w:r>
    </w:p>
    <w:p/>
    <w:p/>
    <w:p>
      <w:pPr>
        <w:jc w:val="center"/>
      </w:pPr>
      <w:r>
        <w:rPr>
          <w:b w:val="0"/>
          <w:sz w:val="20"/>
        </w:rPr>
        <w:t>Zum Beweis der Vertragsschließung unterschreiben die Parteien diesen Vertrag.</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Verkäufer</w:t>
            </w:r>
          </w:p>
        </w:tc>
        <w:tc>
          <w:tcPr>
            <w:tcW w:type="dxa" w:w="4986"/>
          </w:tcPr>
          <w:p>
            <w:pPr>
              <w:jc w:val="center"/>
            </w:pPr>
            <w:r>
              <w:rPr>
                <w:b/>
              </w:rPr>
              <w:t>Käufer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https://vertraege-experte.com/kaufvertrag-roller-gekauft-wie-gesehen/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kaufvertrag-roller-gekauft-wie-gesehen/"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