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KAUFVERTRAG SATTEL PRIVAT</w:t>
      </w:r>
    </w:p>
    <w:p/>
    <w:p>
      <w:r>
        <w:rPr>
          <w:b w:val="0"/>
          <w:sz w:val="22"/>
        </w:rPr>
        <w:t>Zwischen den nachfolgenden Parteien wird folgender Kaufvertrag geschlossen:</w:t>
      </w:r>
    </w:p>
    <w:p/>
    <w:p>
      <w:r>
        <w:rPr>
          <w:b/>
          <w:sz w:val="24"/>
        </w:rPr>
        <w:t>VERKÄUFER:</w:t>
      </w:r>
    </w:p>
    <w:p>
      <w:r>
        <w:rPr>
          <w:b w:val="0"/>
          <w:sz w:val="20"/>
        </w:rPr>
        <w:t>Name:</w:t>
      </w:r>
    </w:p>
    <w:p>
      <w:r>
        <w:rPr>
          <w:b w:val="0"/>
          <w:sz w:val="20"/>
        </w:rPr>
        <w:t>Anschrift:</w:t>
      </w:r>
    </w:p>
    <w:p>
      <w:r>
        <w:rPr>
          <w:b w:val="0"/>
          <w:sz w:val="20"/>
        </w:rPr>
        <w:t>Geburtsdatum:</w:t>
      </w:r>
    </w:p>
    <w:p>
      <w:r>
        <w:rPr>
          <w:b w:val="0"/>
          <w:sz w:val="20"/>
        </w:rPr>
        <w:t>Telefon:</w:t>
      </w:r>
    </w:p>
    <w:p>
      <w:r>
        <w:rPr>
          <w:b w:val="0"/>
          <w:sz w:val="20"/>
        </w:rPr>
        <w:t>E-Mail:</w:t>
      </w:r>
    </w:p>
    <w:p/>
    <w:p>
      <w:r>
        <w:rPr>
          <w:b/>
          <w:sz w:val="24"/>
        </w:rPr>
        <w:t>KÄUFER:</w:t>
      </w:r>
    </w:p>
    <w:p>
      <w:r>
        <w:rPr>
          <w:b w:val="0"/>
          <w:sz w:val="20"/>
        </w:rPr>
        <w:t>Name:</w:t>
      </w:r>
    </w:p>
    <w:p>
      <w:r>
        <w:rPr>
          <w:b w:val="0"/>
          <w:sz w:val="20"/>
        </w:rPr>
        <w:t>Anschrift:</w:t>
      </w:r>
    </w:p>
    <w:p>
      <w:r>
        <w:rPr>
          <w:b w:val="0"/>
          <w:sz w:val="20"/>
        </w:rPr>
        <w:t>Geburtsdatum:</w:t>
      </w:r>
    </w:p>
    <w:p>
      <w:r>
        <w:rPr>
          <w:b w:val="0"/>
          <w:sz w:val="20"/>
        </w:rPr>
        <w:t>Telefon:</w:t>
      </w:r>
    </w:p>
    <w:p>
      <w:r>
        <w:rPr>
          <w:b w:val="0"/>
          <w:sz w:val="20"/>
        </w:rPr>
        <w:t>E-Mail:</w:t>
      </w:r>
    </w:p>
    <w:p/>
    <w:p>
      <w:r>
        <w:rPr>
          <w:b/>
          <w:sz w:val="20"/>
        </w:rPr>
        <w:t>§1 – Kaufgegenstand</w:t>
      </w:r>
    </w:p>
    <w:p>
      <w:r>
        <w:rPr>
          <w:b w:val="0"/>
          <w:sz w:val="20"/>
        </w:rPr>
        <w:t>Der Verkäufer verkauft dem Käufer folgenden Gegenstand:</w:t>
      </w:r>
    </w:p>
    <w:p>
      <w:r>
        <w:rPr>
          <w:b w:val="0"/>
          <w:sz w:val="20"/>
        </w:rPr>
        <w:t>- Sattel (Marke/Modell):</w:t>
      </w:r>
    </w:p>
    <w:p>
      <w:r>
        <w:rPr>
          <w:b w:val="0"/>
          <w:sz w:val="20"/>
        </w:rPr>
        <w:t>- Seriennummer (falls vorhanden):</w:t>
      </w:r>
    </w:p>
    <w:p>
      <w:r>
        <w:rPr>
          <w:b w:val="0"/>
          <w:sz w:val="20"/>
        </w:rPr>
        <w:t>- Beschreibung (Material, Farbe, Zustand, Zubehör):</w:t>
      </w:r>
    </w:p>
    <w:p/>
    <w:p>
      <w:r>
        <w:rPr>
          <w:b/>
          <w:sz w:val="20"/>
        </w:rPr>
        <w:t>§2 – Kaufpreis</w:t>
      </w:r>
    </w:p>
    <w:p>
      <w:r>
        <w:rPr>
          <w:b w:val="0"/>
          <w:sz w:val="20"/>
        </w:rPr>
        <w:t>Der Kaufpreis beträgt EUR __________ (in Worten: ________________________________________________). Der Käufer verpflichtet sich, den Kaufpreis wie folgt zu zahlen:</w:t>
      </w:r>
    </w:p>
    <w:p>
      <w:r>
        <w:rPr>
          <w:b w:val="0"/>
          <w:sz w:val="20"/>
        </w:rPr>
        <w:t>- Zahlung bei Übergabe</w:t>
      </w:r>
    </w:p>
    <w:p>
      <w:r>
        <w:rPr>
          <w:b w:val="0"/>
          <w:sz w:val="20"/>
        </w:rPr>
        <w:t>- Überweisung auf folgendes Konto:</w:t>
      </w:r>
    </w:p>
    <w:p>
      <w:r>
        <w:rPr>
          <w:b w:val="0"/>
          <w:sz w:val="20"/>
        </w:rPr>
        <w:t xml:space="preserve">  Kontoinhaber:</w:t>
      </w:r>
    </w:p>
    <w:p>
      <w:r>
        <w:rPr>
          <w:b w:val="0"/>
          <w:sz w:val="20"/>
        </w:rPr>
        <w:t xml:space="preserve">  IBAN:</w:t>
      </w:r>
    </w:p>
    <w:p>
      <w:r>
        <w:rPr>
          <w:b w:val="0"/>
          <w:sz w:val="20"/>
        </w:rPr>
        <w:t xml:space="preserve">  BIC:</w:t>
      </w:r>
    </w:p>
    <w:p/>
    <w:p>
      <w:r>
        <w:rPr>
          <w:b/>
          <w:sz w:val="20"/>
        </w:rPr>
        <w:t>§3 – Übergabe und Eigentumsübergang</w:t>
      </w:r>
    </w:p>
    <w:p>
      <w:r>
        <w:rPr>
          <w:b w:val="0"/>
          <w:sz w:val="20"/>
        </w:rPr>
        <w:t>Die Übergabe des Sattels erfolgt am _______________________. Mit der Übergabe gehen Nutzen, Lasten und Gefahr auf den Käufer über. Das Eigentum am Kaufgegenstand geht mit vollständiger Kaufpreiszahlung auf den Käufer über.</w:t>
      </w:r>
    </w:p>
    <w:p/>
    <w:p>
      <w:r>
        <w:rPr>
          <w:b/>
          <w:sz w:val="20"/>
        </w:rPr>
        <w:t>§4 – Zustand und Gewährleistung</w:t>
      </w:r>
    </w:p>
    <w:p>
      <w:r>
        <w:rPr>
          <w:b w:val="0"/>
          <w:sz w:val="20"/>
        </w:rPr>
        <w:t>Der Verkäufer sichert zu, dass der Sattel frei von Sach- und Rechtsmängeln ist, sofern diese dem Verkäufer bekannt sind. Der Sattel wird unter Ausschluss jeglicher Gewährleistung verkauft, ausgenommen sind Ansprüche aus grobem Verschulden oder arglistiger Täuschung.</w:t>
      </w:r>
    </w:p>
    <w:p/>
    <w:p>
      <w:r>
        <w:rPr>
          <w:b/>
          <w:sz w:val="20"/>
        </w:rPr>
        <w:t>§5 – Haftungsausschluss</w:t>
      </w:r>
    </w:p>
    <w:p>
      <w:r>
        <w:rPr>
          <w:b w:val="0"/>
          <w:sz w:val="20"/>
        </w:rPr>
        <w:t>Der Verkäufer haftet nicht für Folgeschäden, die durch den Gebrauch des Sattels entstehen. Der Käufer übernimmt die alleinige Verantwortung für die sachgerechte Nutzung und Pflege des Sattels.</w:t>
      </w:r>
    </w:p>
    <w:p/>
    <w:p>
      <w:r>
        <w:rPr>
          <w:b/>
          <w:sz w:val="20"/>
        </w:rPr>
        <w:t>§6 – Rücktritt und Vertragsstrafe</w:t>
      </w:r>
    </w:p>
    <w:p>
      <w:r>
        <w:rPr>
          <w:b w:val="0"/>
          <w:sz w:val="20"/>
        </w:rPr>
        <w:t>Ein Rücktritt vom Vertrag ist nur bei wesentlicher Verletzung der Vertragspflichten durch eine Partei möglich. Bei unberechtigtem Rücktritt kann eine Vertragsstrafe in Höhe von __________ EUR verlangt werden.</w:t>
      </w:r>
    </w:p>
    <w:p/>
    <w:p>
      <w:r>
        <w:rPr>
          <w:b/>
          <w:sz w:val="20"/>
        </w:rPr>
        <w:t>§7 – Sonstige Vereinbarungen</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§8 – Schlussbestimmungen</w:t>
      </w:r>
    </w:p>
    <w:p>
      <w:r>
        <w:rPr>
          <w:b w:val="0"/>
          <w:sz w:val="20"/>
        </w:rPr>
        <w:t>Änderungen und Ergänzungen dieses Vertrages bedürfen der Schriftform. Sollten einzelne Bestimmungen dieses Vertrages unwirksam sein oder werden, so wird die Gültigkeit der übrigen Bestimmungen hiervon nicht berührt. Die Parteien verpflichten sich, die unwirksame Bestimmung durch eine rechtswirksame zu ersetzen, die dem wirtschaftlichen Zweck am nächsten kommt.</w:t>
      </w:r>
    </w:p>
    <w:p/>
    <w:p>
      <w:r>
        <w:rPr>
          <w:b w:val="0"/>
          <w:sz w:val="20"/>
        </w:rPr>
        <w:t>Gerichtsstand für alle Streitigkeiten aus diesem Vertrag ist, soweit gesetzlich zulässig, der Wohnsitz des Verkäufers.</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Verkäufer</w:t>
            </w:r>
          </w:p>
        </w:tc>
        <w:tc>
          <w:tcPr>
            <w:tcW w:type="dxa" w:w="4986"/>
          </w:tcPr>
          <w:p>
            <w:pPr>
              <w:jc w:val="center"/>
            </w:pPr>
            <w:r>
              <w:rPr>
                <w:b/>
              </w:rPr>
              <w:t>Käufer</w:t>
            </w:r>
          </w:p>
        </w:tc>
      </w:tr>
    </w:tbl>
    <w:p/>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https://vertraege-experte.com/kaufvertrag-sattel-privat/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ufvertrag-sattel-privat/"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