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ÖAMTC KAUFVERTRAG MOTORRAD</w:t>
      </w:r>
    </w:p>
    <w:p/>
    <w:p/>
    <w:p>
      <w:r>
        <w:rPr>
          <w:b/>
          <w:sz w:val="24"/>
        </w:rPr>
        <w:t>1. Vertragsparteien</w:t>
      </w:r>
    </w:p>
    <w:p>
      <w:r>
        <w:rPr>
          <w:b w:val="0"/>
          <w:sz w:val="22"/>
        </w:rPr>
        <w:t>Verkäufer: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</w:t>
      </w:r>
    </w:p>
    <w:p/>
    <w:p>
      <w:r>
        <w:rPr>
          <w:b w:val="0"/>
          <w:sz w:val="22"/>
        </w:rPr>
        <w:t>Käufer: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</w:t>
      </w:r>
    </w:p>
    <w:p/>
    <w:p/>
    <w:p>
      <w:r>
        <w:rPr>
          <w:b/>
          <w:sz w:val="24"/>
        </w:rPr>
        <w:t>2. Vertragsgegenstand</w:t>
      </w:r>
    </w:p>
    <w:p>
      <w:r>
        <w:rPr>
          <w:b w:val="0"/>
          <w:sz w:val="22"/>
        </w:rPr>
        <w:t>Fahrzeug:</w:t>
      </w:r>
    </w:p>
    <w:p>
      <w:r>
        <w:rPr>
          <w:b w:val="0"/>
          <w:sz w:val="22"/>
        </w:rPr>
        <w:t>Marke / Modell: _____________________________________________________</w:t>
      </w:r>
    </w:p>
    <w:p>
      <w:r>
        <w:rPr>
          <w:b w:val="0"/>
          <w:sz w:val="22"/>
        </w:rPr>
        <w:t>Fahrgestellnummer (VIN): ____________________________________________</w:t>
      </w:r>
    </w:p>
    <w:p>
      <w:r>
        <w:rPr>
          <w:b w:val="0"/>
          <w:sz w:val="22"/>
        </w:rPr>
        <w:t>Motor-Nr.: _________________________________________________________</w:t>
      </w:r>
    </w:p>
    <w:p>
      <w:r>
        <w:rPr>
          <w:b w:val="0"/>
          <w:sz w:val="22"/>
        </w:rPr>
        <w:t>Erstzulassung: ______________________________________________________</w:t>
      </w:r>
    </w:p>
    <w:p>
      <w:r>
        <w:rPr>
          <w:b w:val="0"/>
          <w:sz w:val="22"/>
        </w:rPr>
        <w:t>Kilometerstand (Tacho): _____________________________________________</w:t>
      </w:r>
    </w:p>
    <w:p>
      <w:r>
        <w:rPr>
          <w:b w:val="0"/>
          <w:sz w:val="22"/>
        </w:rPr>
        <w:t>Farbe: ______________________________________________________________</w:t>
      </w:r>
    </w:p>
    <w:p/>
    <w:p/>
    <w:p>
      <w:r>
        <w:rPr>
          <w:b/>
          <w:sz w:val="24"/>
        </w:rPr>
        <w:t>3. Kaufpreis</w:t>
      </w:r>
    </w:p>
    <w:p>
      <w:r>
        <w:rPr>
          <w:b w:val="0"/>
          <w:sz w:val="22"/>
        </w:rPr>
        <w:t>Der Kaufpreis beträgt: _______________________________________________ EUR</w:t>
      </w:r>
    </w:p>
    <w:p>
      <w:r>
        <w:rPr>
          <w:b w:val="0"/>
          <w:sz w:val="22"/>
        </w:rPr>
        <w:t>Der Käufer verpflichtet sich, den Kaufpreis wie folgt zu zahlen: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r>
        <w:rPr>
          <w:b/>
          <w:sz w:val="24"/>
        </w:rPr>
        <w:t>4. Zustand des Fahrzeugs</w:t>
      </w:r>
    </w:p>
    <w:p>
      <w:r>
        <w:rPr>
          <w:b w:val="0"/>
          <w:sz w:val="22"/>
        </w:rPr>
        <w:t>Der Verkäufer versichert, dass das Fahrzeug:</w:t>
      </w:r>
    </w:p>
    <w:p>
      <w:r>
        <w:rPr>
          <w:b w:val="0"/>
          <w:sz w:val="22"/>
        </w:rPr>
        <w:t>- frei von Rechten Dritter ist</w:t>
      </w:r>
    </w:p>
    <w:p>
      <w:r>
        <w:rPr>
          <w:b w:val="0"/>
          <w:sz w:val="22"/>
        </w:rPr>
        <w:t>- keine bekannten Mängel oder Schäden hat, außer: ___________________</w:t>
      </w:r>
    </w:p>
    <w:p>
      <w:r>
        <w:rPr>
          <w:b w:val="0"/>
          <w:sz w:val="22"/>
        </w:rPr>
        <w:t xml:space="preserve">  ___________________________________________________________________</w:t>
      </w:r>
    </w:p>
    <w:p>
      <w:r>
        <w:rPr>
          <w:b w:val="0"/>
          <w:sz w:val="22"/>
        </w:rPr>
        <w:t>- fahrbereit und verkehrssicher ist</w:t>
      </w:r>
    </w:p>
    <w:p>
      <w:r>
        <w:rPr>
          <w:b w:val="0"/>
          <w:sz w:val="22"/>
        </w:rPr>
        <w:t>- alle notwendigen Papiere (Zulassung, Serviceheft, Prüfberichte) übergeben werden</w:t>
      </w:r>
    </w:p>
    <w:p/>
    <w:p/>
    <w:p>
      <w:r>
        <w:rPr>
          <w:b/>
          <w:sz w:val="24"/>
        </w:rPr>
        <w:t>5. Gewährleistung und Haftung</w:t>
      </w:r>
    </w:p>
    <w:p>
      <w:r>
        <w:rPr>
          <w:b w:val="0"/>
          <w:sz w:val="22"/>
        </w:rPr>
        <w:t>Das Fahrzeug wird unter Ausschluss jeglicher Gewährleistung verkauft, soweit gesetzlich zulässig.</w:t>
      </w:r>
    </w:p>
    <w:p>
      <w:r>
        <w:rPr>
          <w:b w:val="0"/>
          <w:sz w:val="22"/>
        </w:rPr>
        <w:t>Der Verkäufer haftet nicht für Schäden, die nach Übergabe entstehen.</w:t>
      </w:r>
    </w:p>
    <w:p>
      <w:r>
        <w:rPr>
          <w:b w:val="0"/>
          <w:sz w:val="22"/>
        </w:rPr>
        <w:t>Der Käufer bestätigt, das Fahrzeug besichtigt und Probe gefahren zu haben.</w:t>
      </w:r>
    </w:p>
    <w:p/>
    <w:p/>
    <w:p>
      <w:r>
        <w:rPr>
          <w:b/>
          <w:sz w:val="24"/>
        </w:rPr>
        <w:t>6. Übergabe und Gefahrenübergang</w:t>
      </w:r>
    </w:p>
    <w:p>
      <w:r>
        <w:rPr>
          <w:b w:val="0"/>
          <w:sz w:val="22"/>
        </w:rPr>
        <w:t>Die Übergabe des Fahrzeugs erfolgt am: _______________________________</w:t>
      </w:r>
    </w:p>
    <w:p>
      <w:r>
        <w:rPr>
          <w:b w:val="0"/>
          <w:sz w:val="22"/>
        </w:rPr>
        <w:t>Mit der Übergabe gehen Nutzen und Gefahr auf den Käufer über.</w:t>
      </w:r>
    </w:p>
    <w:p/>
    <w:p/>
    <w:p>
      <w:r>
        <w:rPr>
          <w:b/>
          <w:sz w:val="24"/>
        </w:rPr>
        <w:t>7. Sonstige Vereinbarungen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r>
        <w:rPr>
          <w:b/>
          <w:sz w:val="24"/>
        </w:rPr>
        <w:t>8. Salvatorische Klausel</w:t>
      </w:r>
    </w:p>
    <w:p>
      <w:r>
        <w:rPr>
          <w:b w:val="0"/>
          <w:sz w:val="22"/>
        </w:rPr>
        <w:t>Sollten einzelne Bestimmungen dieses Vertrages unwirksam sein oder werden, bleibt die Wirksamkeit der übrigen Bestimmungen unberührt.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https://vertraege-experte.com/oamtc-kaufvertrag-motorrad/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oamtc-kaufvertrag-motorrad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