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VEREINBARUNG ZUR VERKÜRZUNG DER PROBEZEIT</w:t>
      </w:r>
    </w:p>
    <w:p/>
    <w:p/>
    <w:p>
      <w:r>
        <w:rPr>
          <w:b/>
          <w:sz w:val="20"/>
        </w:rPr>
        <w:t>Zwischen dem Arbeitgeber und dem Arbeitnehmer wird folgende Vereinbarung getroffen:</w:t>
      </w:r>
    </w:p>
    <w:p/>
    <w:p>
      <w:r>
        <w:rPr>
          <w:b/>
          <w:sz w:val="20"/>
        </w:rPr>
        <w:t>Arbeitgeber:</w:t>
      </w:r>
    </w:p>
    <w:p>
      <w:r>
        <w:rPr>
          <w:b w:val="0"/>
          <w:sz w:val="20"/>
        </w:rPr>
        <w:t>Name: _______________________________________________________________</w:t>
      </w:r>
    </w:p>
    <w:p>
      <w:r>
        <w:rPr>
          <w:b w:val="0"/>
          <w:sz w:val="20"/>
        </w:rPr>
        <w:t>Anschrift: ____________________________________________________________</w:t>
      </w:r>
    </w:p>
    <w:p/>
    <w:p>
      <w:r>
        <w:rPr>
          <w:b/>
          <w:sz w:val="20"/>
        </w:rPr>
        <w:t>Arbeitnehmer:</w:t>
      </w:r>
    </w:p>
    <w:p>
      <w:r>
        <w:rPr>
          <w:b w:val="0"/>
          <w:sz w:val="20"/>
        </w:rPr>
        <w:t>Name: _______________________________________________________________</w:t>
      </w:r>
    </w:p>
    <w:p>
      <w:r>
        <w:rPr>
          <w:b w:val="0"/>
          <w:sz w:val="20"/>
        </w:rPr>
        <w:t>Anschrift: ____________________________________________________________</w:t>
      </w:r>
    </w:p>
    <w:p/>
    <w:p>
      <w:r>
        <w:rPr>
          <w:b/>
          <w:sz w:val="20"/>
        </w:rPr>
        <w:t>Basierend auf dem zwischen den Parteien geschlossenen Arbeitsvertrag vom _______________ wird die Probezeit gemäß § 622 BGB einvernehmlich verkürzt.</w:t>
      </w:r>
    </w:p>
    <w:p/>
    <w:p>
      <w:r>
        <w:rPr>
          <w:b/>
          <w:sz w:val="20"/>
        </w:rPr>
        <w:t>§ 1 – Verkürzung der Probezeit</w:t>
      </w:r>
    </w:p>
    <w:p>
      <w:r>
        <w:rPr>
          <w:b w:val="0"/>
          <w:sz w:val="20"/>
        </w:rPr>
        <w:t>Die ursprünglich vereinbarte Probezeit von __________________ Monaten wird auf __________________ Monate verkürzt.</w:t>
      </w:r>
    </w:p>
    <w:p/>
    <w:p>
      <w:r>
        <w:rPr>
          <w:b/>
          <w:sz w:val="20"/>
        </w:rPr>
        <w:t>§ 2 – Wirkungsbeginn</w:t>
      </w:r>
    </w:p>
    <w:p>
      <w:r>
        <w:rPr>
          <w:b w:val="0"/>
          <w:sz w:val="20"/>
        </w:rPr>
        <w:t>Diese Vereinbarung tritt mit Unterzeichnung durch beide Parteien in Kraft und gilt ab dem __________________.</w:t>
      </w:r>
    </w:p>
    <w:p/>
    <w:p>
      <w:r>
        <w:rPr>
          <w:b/>
          <w:sz w:val="20"/>
        </w:rPr>
        <w:t>§ 3 – Sonstige Regelungen</w:t>
      </w:r>
    </w:p>
    <w:p>
      <w:r>
        <w:rPr>
          <w:b w:val="0"/>
          <w:sz w:val="20"/>
        </w:rPr>
        <w:t>Alle übrigen Bedingungen des Arbeitsvertrages bleiben unberührt und gelten weiterhin in vollem Umfang.</w:t>
      </w:r>
    </w:p>
    <w:p/>
    <w:p>
      <w:r>
        <w:rPr>
          <w:b/>
          <w:sz w:val="20"/>
        </w:rPr>
        <w:t>§ 4 – Salvatorische Klausel</w:t>
      </w:r>
    </w:p>
    <w:p>
      <w:r>
        <w:rPr>
          <w:b w:val="0"/>
          <w:sz w:val="20"/>
        </w:rPr>
        <w:t>Sollten einzelne Bestimmungen dieser Vereinbarung unwirksam sein oder werden, so wird die Wirksamkeit der übrigen Bestimmungen hiervon nicht berührt. Die Parteien verpflichten sich, die unwirksame Bestimmung durch eine wirksame zu ersetzen, die dem wirtschaftlichen Zweck am nächsten kommt.</w:t>
      </w:r>
    </w:p>
    <w:p/>
    <w:p/>
    <w:p>
      <w:r>
        <w:rPr>
          <w:b/>
          <w:sz w:val="20"/>
        </w:rPr>
        <w:t>Ort: _______________________________________________________________</w:t>
      </w:r>
    </w:p>
    <w:p>
      <w:r>
        <w:rPr>
          <w:b w:val="0"/>
          <w:sz w:val="20"/>
        </w:rPr>
        <w:t>Datum: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Arbeitgeber</w:t>
            </w:r>
          </w:p>
        </w:tc>
        <w:tc>
          <w:tcPr>
            <w:tcW w:type="dxa" w:w="4986"/>
            <w:tcBorders>
              <w:top w:val="nil"/>
              <w:left w:val="nil"/>
              <w:bottom w:val="nil"/>
              <w:right w:val="nil"/>
              <w:insideH w:val="nil"/>
              <w:insideV w:val="nil"/>
            </w:tcBorders>
          </w:tcPr>
          <w:p>
            <w:pPr>
              <w:jc w:val="center"/>
            </w:pPr>
            <w:r>
              <w:t>Arbeitnehmer</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https://vertraege-experte.com/verkurzung-probezeit/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verkurzung-probezeit/"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