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TELEKOM</w:t>
      </w:r>
    </w:p>
    <w:p/>
    <w:p/>
    <w:p>
      <w:r>
        <w:rPr>
          <w:b/>
          <w:sz w:val="20"/>
        </w:rPr>
        <w:t>Vollmachtgeber (Name, Adresse):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Bevollmächtigter (Name, Adresse):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Betroffener Telekommunikationsvertrag / Kundennummer / Anschrift: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Hiermit bevollmächtigt der Vollmachtgeber den Bevollmächtigten,</w:t>
      </w:r>
    </w:p>
    <w:p>
      <w:r>
        <w:rPr>
          <w:b w:val="0"/>
          <w:sz w:val="20"/>
        </w:rPr>
        <w:t>alle notwendigen Erklärungen und Handlungen im Zusammenhang mit dem oben genannten Telekommunikationsvertrag gegenüber der Deutschen Telekom AG sowie deren verbundenen Unternehmen vorzunehmen, insbesondere:</w:t>
      </w:r>
    </w:p>
    <w:p/>
    <w:p>
      <w:r>
        <w:rPr>
          <w:b w:val="0"/>
          <w:sz w:val="20"/>
        </w:rPr>
        <w:t>- Vertragsauskünfte einzuholen und entgegenzunehmen.</w:t>
      </w:r>
    </w:p>
    <w:p>
      <w:r>
        <w:rPr>
          <w:b w:val="0"/>
          <w:sz w:val="20"/>
        </w:rPr>
        <w:t>- Verträge abzuschließen, zu ändern oder zu kündigen.</w:t>
      </w:r>
    </w:p>
    <w:p>
      <w:r>
        <w:rPr>
          <w:b w:val="0"/>
          <w:sz w:val="20"/>
        </w:rPr>
        <w:t>- Rechnungen einzusehen und zu begleichen.</w:t>
      </w:r>
    </w:p>
    <w:p>
      <w:r>
        <w:rPr>
          <w:b w:val="0"/>
          <w:sz w:val="20"/>
        </w:rPr>
        <w:t>- Technische Änderungen zu veranlassen.</w:t>
      </w:r>
    </w:p>
    <w:p>
      <w:r>
        <w:rPr>
          <w:b w:val="0"/>
          <w:sz w:val="20"/>
        </w:rPr>
        <w:t>- Sonstige für den Vertrag notwendige Handlungen vorzunehmen.</w:t>
      </w:r>
    </w:p>
    <w:p/>
    <w:p>
      <w:r>
        <w:rPr>
          <w:b/>
          <w:sz w:val="20"/>
        </w:rPr>
        <w:t>Diese Vollmacht gilt bis auf Widerruf und ist rechtsverbindlich.</w:t>
      </w:r>
    </w:p>
    <w:p/>
    <w:p/>
    <w:p>
      <w:r>
        <w:rPr>
          <w:b w:val="0"/>
          <w:sz w:val="20"/>
        </w:rPr>
        <w:t>Ort: ______________________________________________________</w:t>
      </w:r>
    </w:p>
    <w:p>
      <w:r>
        <w:rPr>
          <w:b w:val="0"/>
          <w:sz w:val="20"/>
        </w:rPr>
        <w:t>Datum: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https://vertraege-experte.com/vollmacht-telekom/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vollmacht-telekom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